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57" w:rsidRPr="00B13CDA" w:rsidRDefault="000135AA" w:rsidP="00A636FB">
      <w:pPr>
        <w:jc w:val="center"/>
        <w:rPr>
          <w:b/>
          <w:sz w:val="28"/>
          <w:szCs w:val="28"/>
        </w:rPr>
      </w:pPr>
      <w:r w:rsidRPr="00B13CDA">
        <w:rPr>
          <w:b/>
          <w:sz w:val="28"/>
          <w:szCs w:val="28"/>
        </w:rPr>
        <w:t>NYHETSBREV JUNI 2017</w:t>
      </w:r>
    </w:p>
    <w:p w:rsidR="00122457" w:rsidRPr="00B13CDA" w:rsidRDefault="00122457" w:rsidP="00122457">
      <w:pPr>
        <w:rPr>
          <w:b/>
          <w:sz w:val="28"/>
          <w:szCs w:val="28"/>
        </w:rPr>
      </w:pPr>
    </w:p>
    <w:p w:rsidR="00F65E97" w:rsidRDefault="00F65E97" w:rsidP="00B13CDA">
      <w:pPr>
        <w:jc w:val="center"/>
        <w:rPr>
          <w:b/>
          <w:szCs w:val="24"/>
        </w:rPr>
      </w:pPr>
      <w:r w:rsidRPr="00B13CDA">
        <w:rPr>
          <w:b/>
          <w:szCs w:val="24"/>
        </w:rPr>
        <w:t>LANDSMØTE, SVEN</w:t>
      </w:r>
      <w:r w:rsidR="00B66E64">
        <w:rPr>
          <w:b/>
          <w:szCs w:val="24"/>
        </w:rPr>
        <w:t>NEPRØVESEMINAR og 70 ÅRS JUBILEUM</w:t>
      </w:r>
    </w:p>
    <w:p w:rsidR="00E32768" w:rsidRPr="00B13CDA" w:rsidRDefault="00E32768" w:rsidP="00B13CDA">
      <w:pPr>
        <w:jc w:val="center"/>
        <w:rPr>
          <w:b/>
          <w:szCs w:val="24"/>
        </w:rPr>
      </w:pPr>
    </w:p>
    <w:p w:rsidR="00122457" w:rsidRPr="00B13CDA" w:rsidRDefault="00F65E97" w:rsidP="00122457">
      <w:pPr>
        <w:rPr>
          <w:color w:val="000000"/>
          <w:szCs w:val="24"/>
        </w:rPr>
      </w:pPr>
      <w:r w:rsidRPr="00B13CDA">
        <w:rPr>
          <w:color w:val="000000"/>
          <w:szCs w:val="24"/>
        </w:rPr>
        <w:t xml:space="preserve">Norges Kjole- </w:t>
      </w:r>
      <w:r w:rsidR="00126415" w:rsidRPr="00B13CDA">
        <w:rPr>
          <w:color w:val="000000"/>
          <w:szCs w:val="24"/>
        </w:rPr>
        <w:t>og Draktsye</w:t>
      </w:r>
      <w:r w:rsidR="002201E1" w:rsidRPr="00B13CDA">
        <w:rPr>
          <w:color w:val="000000"/>
          <w:szCs w:val="24"/>
        </w:rPr>
        <w:t>rforbund ble stiftet i 1947 og</w:t>
      </w:r>
      <w:r w:rsidR="00126415" w:rsidRPr="00B13CDA">
        <w:rPr>
          <w:color w:val="000000"/>
          <w:szCs w:val="24"/>
        </w:rPr>
        <w:t xml:space="preserve"> </w:t>
      </w:r>
      <w:r w:rsidR="002201E1" w:rsidRPr="00B13CDA">
        <w:rPr>
          <w:color w:val="000000"/>
          <w:szCs w:val="24"/>
        </w:rPr>
        <w:t>har dermed</w:t>
      </w:r>
      <w:r w:rsidR="00B66E64">
        <w:rPr>
          <w:color w:val="000000"/>
          <w:szCs w:val="24"/>
        </w:rPr>
        <w:t xml:space="preserve"> 70 års jubileum</w:t>
      </w:r>
      <w:bookmarkStart w:id="0" w:name="_GoBack"/>
      <w:bookmarkEnd w:id="0"/>
      <w:r w:rsidR="00126415" w:rsidRPr="00B13CDA">
        <w:rPr>
          <w:color w:val="000000"/>
          <w:szCs w:val="24"/>
        </w:rPr>
        <w:t xml:space="preserve"> i år. I den forbindelse ble Landsmøte </w:t>
      </w:r>
      <w:r w:rsidR="00E32768">
        <w:rPr>
          <w:color w:val="000000"/>
          <w:szCs w:val="24"/>
        </w:rPr>
        <w:t xml:space="preserve">avholdt </w:t>
      </w:r>
      <w:r w:rsidR="00126415" w:rsidRPr="00B13CDA">
        <w:rPr>
          <w:color w:val="000000"/>
          <w:szCs w:val="24"/>
        </w:rPr>
        <w:t>sam</w:t>
      </w:r>
      <w:r w:rsidR="00E32768">
        <w:rPr>
          <w:color w:val="000000"/>
          <w:szCs w:val="24"/>
        </w:rPr>
        <w:t>men med seminar for svenneprøve</w:t>
      </w:r>
      <w:r w:rsidR="00126415" w:rsidRPr="00B13CDA">
        <w:rPr>
          <w:color w:val="000000"/>
          <w:szCs w:val="24"/>
        </w:rPr>
        <w:t>nemnder og festmidda</w:t>
      </w:r>
      <w:r w:rsidR="00E32768">
        <w:rPr>
          <w:color w:val="000000"/>
          <w:szCs w:val="24"/>
        </w:rPr>
        <w:t>g arrangert i Bergen fra 19.</w:t>
      </w:r>
      <w:r w:rsidR="00126415" w:rsidRPr="00B13CDA">
        <w:rPr>
          <w:color w:val="000000"/>
          <w:szCs w:val="24"/>
        </w:rPr>
        <w:t xml:space="preserve"> til 21. mai. Samlingen startet fredag med interessant besøk hos Oleana hvor Signe Aarhus viste oss rundt. Lørdagen var det Landsmøte hvor vi startet med en </w:t>
      </w:r>
      <w:r w:rsidR="00E32768">
        <w:rPr>
          <w:color w:val="000000"/>
          <w:szCs w:val="24"/>
        </w:rPr>
        <w:t>gjennomgang av historikken rundt</w:t>
      </w:r>
      <w:r w:rsidR="00126415" w:rsidRPr="00B13CDA">
        <w:rPr>
          <w:color w:val="000000"/>
          <w:szCs w:val="24"/>
        </w:rPr>
        <w:t xml:space="preserve"> kjole- og draktsyerfaget. </w:t>
      </w:r>
      <w:r w:rsidR="00605C27" w:rsidRPr="00B13CDA">
        <w:rPr>
          <w:color w:val="000000"/>
          <w:szCs w:val="24"/>
        </w:rPr>
        <w:t>Deretter</w:t>
      </w:r>
      <w:r w:rsidR="00492772" w:rsidRPr="00B13CDA">
        <w:rPr>
          <w:color w:val="000000"/>
          <w:szCs w:val="24"/>
        </w:rPr>
        <w:t xml:space="preserve"> var det de vanlige landsmøtesakene som årsberetning, regnskap, </w:t>
      </w:r>
      <w:r w:rsidR="00605C27" w:rsidRPr="00B13CDA">
        <w:rPr>
          <w:color w:val="000000"/>
          <w:szCs w:val="24"/>
        </w:rPr>
        <w:t>innkomne</w:t>
      </w:r>
      <w:r w:rsidR="00492772" w:rsidRPr="00B13CDA">
        <w:rPr>
          <w:color w:val="000000"/>
          <w:szCs w:val="24"/>
        </w:rPr>
        <w:t xml:space="preserve"> saker og valg. To av våre yngste medlemmer, Guro Eide fra Bergen og </w:t>
      </w:r>
      <w:proofErr w:type="spellStart"/>
      <w:r w:rsidR="00492772" w:rsidRPr="00B13CDA">
        <w:rPr>
          <w:color w:val="000000"/>
          <w:szCs w:val="24"/>
        </w:rPr>
        <w:t>Detelina</w:t>
      </w:r>
      <w:proofErr w:type="spellEnd"/>
      <w:r w:rsidR="00492772" w:rsidRPr="00B13CDA">
        <w:rPr>
          <w:color w:val="000000"/>
          <w:szCs w:val="24"/>
        </w:rPr>
        <w:t xml:space="preserve"> </w:t>
      </w:r>
      <w:proofErr w:type="spellStart"/>
      <w:r w:rsidR="00492772" w:rsidRPr="00B13CDA">
        <w:rPr>
          <w:color w:val="000000"/>
          <w:szCs w:val="24"/>
        </w:rPr>
        <w:t>Nenova</w:t>
      </w:r>
      <w:proofErr w:type="spellEnd"/>
      <w:r w:rsidR="00492772" w:rsidRPr="00B13CDA">
        <w:rPr>
          <w:color w:val="000000"/>
          <w:szCs w:val="24"/>
        </w:rPr>
        <w:t xml:space="preserve"> fra Hamar</w:t>
      </w:r>
      <w:r w:rsidR="00E32768">
        <w:rPr>
          <w:color w:val="000000"/>
          <w:szCs w:val="24"/>
        </w:rPr>
        <w:t>,</w:t>
      </w:r>
      <w:r w:rsidR="00492772" w:rsidRPr="00B13CDA">
        <w:rPr>
          <w:color w:val="000000"/>
          <w:szCs w:val="24"/>
        </w:rPr>
        <w:t xml:space="preserve"> fortalte også om hvordan de hadde startet egne bedrifter.</w:t>
      </w:r>
      <w:r w:rsidR="00126415" w:rsidRPr="00B13CDA">
        <w:rPr>
          <w:color w:val="000000"/>
          <w:szCs w:val="24"/>
        </w:rPr>
        <w:t xml:space="preserve"> Etter pausen startet seminaret for nemndmedlemmer og andre interesserte. Det ble laget </w:t>
      </w:r>
      <w:r w:rsidR="002201E1" w:rsidRPr="00B13CDA">
        <w:rPr>
          <w:color w:val="000000"/>
          <w:szCs w:val="24"/>
        </w:rPr>
        <w:t>forslag til anbefalte</w:t>
      </w:r>
      <w:r w:rsidR="00126415" w:rsidRPr="00B13CDA">
        <w:rPr>
          <w:color w:val="000000"/>
          <w:szCs w:val="24"/>
        </w:rPr>
        <w:t xml:space="preserve"> retningslinjer</w:t>
      </w:r>
      <w:r w:rsidR="002201E1" w:rsidRPr="00B13CDA">
        <w:rPr>
          <w:color w:val="000000"/>
          <w:szCs w:val="24"/>
        </w:rPr>
        <w:t xml:space="preserve"> </w:t>
      </w:r>
      <w:r w:rsidR="00492772" w:rsidRPr="00B13CDA">
        <w:rPr>
          <w:color w:val="000000"/>
          <w:szCs w:val="24"/>
        </w:rPr>
        <w:t>for gjennomføring og vurdering av</w:t>
      </w:r>
      <w:r w:rsidR="002201E1" w:rsidRPr="00B13CDA">
        <w:rPr>
          <w:color w:val="000000"/>
          <w:szCs w:val="24"/>
        </w:rPr>
        <w:t xml:space="preserve"> svenneprøvene. </w:t>
      </w:r>
      <w:r w:rsidR="00126415" w:rsidRPr="00B13CDA">
        <w:rPr>
          <w:color w:val="000000"/>
          <w:szCs w:val="24"/>
        </w:rPr>
        <w:t>På lørdag kveld var det festmiddag på Magic Hotell med kamskjell, indrefilet og jordbærmousse. Tine Solheim kom også innom og fortalte oss om opptakene av Det Store Symesterskapet som foregikk i Bergen samtidig. Det var både morsomt og interessant. Søndag var det en kort oppsummering før vi avsluttet arrangementet. Takk til lærere på Årstad som hjalp oss med lokaler og praktiske oppgaver. Det ble en fin og hyggelig samling for de 24 som deltok</w:t>
      </w:r>
      <w:r w:rsidR="002201E1" w:rsidRPr="00B13CDA">
        <w:rPr>
          <w:color w:val="000000"/>
          <w:szCs w:val="24"/>
        </w:rPr>
        <w:t>.</w:t>
      </w:r>
    </w:p>
    <w:p w:rsidR="002201E1" w:rsidRPr="00B13CDA" w:rsidRDefault="002201E1" w:rsidP="00122457">
      <w:pPr>
        <w:rPr>
          <w:color w:val="000000"/>
          <w:sz w:val="20"/>
        </w:rPr>
      </w:pPr>
    </w:p>
    <w:p w:rsidR="002201E1" w:rsidRPr="00B13CDA" w:rsidRDefault="00492772" w:rsidP="00122457">
      <w:pPr>
        <w:rPr>
          <w:b/>
          <w:sz w:val="28"/>
          <w:szCs w:val="28"/>
        </w:rPr>
      </w:pPr>
      <w:r w:rsidRPr="00B13CDA">
        <w:rPr>
          <w:b/>
          <w:noProof/>
          <w:sz w:val="28"/>
          <w:szCs w:val="28"/>
        </w:rPr>
        <w:drawing>
          <wp:anchor distT="0" distB="0" distL="114300" distR="114300" simplePos="0" relativeHeight="251658240" behindDoc="0" locked="0" layoutInCell="1" allowOverlap="1" wp14:anchorId="2D71AB72" wp14:editId="7CCB101F">
            <wp:simplePos x="0" y="0"/>
            <wp:positionH relativeFrom="margin">
              <wp:posOffset>872490</wp:posOffset>
            </wp:positionH>
            <wp:positionV relativeFrom="paragraph">
              <wp:posOffset>61595</wp:posOffset>
            </wp:positionV>
            <wp:extent cx="3972402" cy="2979420"/>
            <wp:effectExtent l="0" t="0" r="952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inardeltak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2402" cy="2979420"/>
                    </a:xfrm>
                    <a:prstGeom prst="rect">
                      <a:avLst/>
                    </a:prstGeom>
                  </pic:spPr>
                </pic:pic>
              </a:graphicData>
            </a:graphic>
            <wp14:sizeRelH relativeFrom="page">
              <wp14:pctWidth>0</wp14:pctWidth>
            </wp14:sizeRelH>
            <wp14:sizeRelV relativeFrom="page">
              <wp14:pctHeight>0</wp14:pctHeight>
            </wp14:sizeRelV>
          </wp:anchor>
        </w:drawing>
      </w:r>
    </w:p>
    <w:p w:rsidR="00122457" w:rsidRPr="00B13CDA" w:rsidRDefault="00122457" w:rsidP="00122457">
      <w:pPr>
        <w:rPr>
          <w:szCs w:val="24"/>
        </w:rPr>
      </w:pPr>
    </w:p>
    <w:p w:rsidR="00671681" w:rsidRPr="00B13CDA" w:rsidRDefault="00671681"/>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A636FB" w:rsidRPr="00B13CDA" w:rsidRDefault="00A636FB"/>
    <w:p w:rsidR="0072141C" w:rsidRPr="00B13CDA" w:rsidRDefault="0072141C"/>
    <w:p w:rsidR="00A636FB" w:rsidRDefault="0072141C" w:rsidP="00F65E97">
      <w:pPr>
        <w:pStyle w:val="NormalWeb"/>
        <w:shd w:val="clear" w:color="auto" w:fill="FFFFFF"/>
        <w:rPr>
          <w:rStyle w:val="Sterk"/>
          <w:b w:val="0"/>
          <w:color w:val="333333"/>
          <w:sz w:val="20"/>
          <w:szCs w:val="20"/>
        </w:rPr>
      </w:pPr>
      <w:r w:rsidRPr="00B13CDA">
        <w:rPr>
          <w:b/>
          <w:color w:val="333333"/>
          <w:sz w:val="20"/>
          <w:szCs w:val="20"/>
        </w:rPr>
        <w:t>Første rekke fra venstre</w:t>
      </w:r>
      <w:r w:rsidRPr="00B13CDA">
        <w:rPr>
          <w:color w:val="333333"/>
          <w:sz w:val="20"/>
          <w:szCs w:val="20"/>
        </w:rPr>
        <w:t>: Lise Eckbo, Anne-Kirsti Pagander, Jorunn Sæter, Ragnhild Wengaard med et "helt ferskt medlem" på fanget, Rita Gjerde og Detelina Nenova.</w:t>
      </w:r>
      <w:r w:rsidRPr="00B13CDA">
        <w:rPr>
          <w:b/>
          <w:color w:val="333333"/>
          <w:sz w:val="20"/>
          <w:szCs w:val="20"/>
        </w:rPr>
        <w:t xml:space="preserve"> Annen rekke fra venstre</w:t>
      </w:r>
      <w:r w:rsidRPr="00B13CDA">
        <w:rPr>
          <w:color w:val="333333"/>
          <w:sz w:val="20"/>
          <w:szCs w:val="20"/>
        </w:rPr>
        <w:t xml:space="preserve">: Siw Kristin Flekke, Nina Knutsen, Marianne Alfsen, Sidsel Wiborg, Guro Eide, Lindis Sørum, Therese Nesse og Tore Håvold. </w:t>
      </w:r>
      <w:r w:rsidRPr="00B13CDA">
        <w:rPr>
          <w:b/>
          <w:color w:val="333333"/>
          <w:sz w:val="20"/>
          <w:szCs w:val="20"/>
        </w:rPr>
        <w:t>Siste rekke bak</w:t>
      </w:r>
      <w:r w:rsidRPr="00B13CDA">
        <w:rPr>
          <w:color w:val="333333"/>
          <w:sz w:val="20"/>
          <w:szCs w:val="20"/>
        </w:rPr>
        <w:t xml:space="preserve">: Anne Marie Gottschalk, Gøril Johansen, Elisabeth Aandahl, Siw Aina Pettersen, </w:t>
      </w:r>
      <w:r w:rsidRPr="00B13CDA">
        <w:rPr>
          <w:rStyle w:val="Sterk"/>
          <w:b w:val="0"/>
          <w:color w:val="333333"/>
          <w:sz w:val="20"/>
          <w:szCs w:val="20"/>
        </w:rPr>
        <w:t>Stine Berg</w:t>
      </w:r>
      <w:r w:rsidRPr="00B13CDA">
        <w:rPr>
          <w:color w:val="333333"/>
          <w:sz w:val="20"/>
          <w:szCs w:val="20"/>
        </w:rPr>
        <w:t xml:space="preserve">, Silje Teland Pedersen, Bjørg Nelly Fagerli, Toril Christie og </w:t>
      </w:r>
      <w:r w:rsidRPr="00B13CDA">
        <w:rPr>
          <w:rStyle w:val="Sterk"/>
          <w:b w:val="0"/>
          <w:color w:val="333333"/>
          <w:sz w:val="20"/>
          <w:szCs w:val="20"/>
        </w:rPr>
        <w:t>Mona Tverberg Fyllingen.</w:t>
      </w:r>
    </w:p>
    <w:p w:rsidR="00E32768" w:rsidRDefault="00E32768" w:rsidP="00F65E97">
      <w:pPr>
        <w:pStyle w:val="NormalWeb"/>
        <w:shd w:val="clear" w:color="auto" w:fill="FFFFFF"/>
        <w:rPr>
          <w:rStyle w:val="Sterk"/>
          <w:b w:val="0"/>
          <w:color w:val="333333"/>
          <w:sz w:val="20"/>
          <w:szCs w:val="20"/>
        </w:rPr>
      </w:pPr>
    </w:p>
    <w:p w:rsidR="00E32768" w:rsidRDefault="00E32768" w:rsidP="00F65E97">
      <w:pPr>
        <w:pStyle w:val="NormalWeb"/>
        <w:shd w:val="clear" w:color="auto" w:fill="FFFFFF"/>
        <w:rPr>
          <w:rStyle w:val="Sterk"/>
          <w:b w:val="0"/>
          <w:color w:val="333333"/>
          <w:sz w:val="20"/>
          <w:szCs w:val="20"/>
        </w:rPr>
      </w:pPr>
    </w:p>
    <w:p w:rsidR="00E32768" w:rsidRPr="00B13CDA" w:rsidRDefault="00E32768" w:rsidP="00F65E97">
      <w:pPr>
        <w:pStyle w:val="NormalWeb"/>
        <w:shd w:val="clear" w:color="auto" w:fill="FFFFFF"/>
        <w:rPr>
          <w:rStyle w:val="Sterk"/>
          <w:b w:val="0"/>
          <w:color w:val="333333"/>
          <w:sz w:val="20"/>
          <w:szCs w:val="20"/>
        </w:rPr>
      </w:pPr>
    </w:p>
    <w:p w:rsidR="00F65E97" w:rsidRPr="00B13CDA" w:rsidRDefault="00F65E97" w:rsidP="00E32768">
      <w:pPr>
        <w:pStyle w:val="NormalWeb"/>
        <w:shd w:val="clear" w:color="auto" w:fill="FFFFFF"/>
        <w:jc w:val="center"/>
        <w:rPr>
          <w:rStyle w:val="Sterk"/>
          <w:color w:val="333333"/>
        </w:rPr>
      </w:pPr>
      <w:r w:rsidRPr="00B13CDA">
        <w:rPr>
          <w:rStyle w:val="Sterk"/>
          <w:color w:val="333333"/>
        </w:rPr>
        <w:lastRenderedPageBreak/>
        <w:t>HØRINGER OG STRUKTURENDRING I YRKESFAG</w:t>
      </w:r>
    </w:p>
    <w:p w:rsidR="00F65E97" w:rsidRPr="00B13CDA" w:rsidRDefault="00F65E97" w:rsidP="00F65E97">
      <w:pPr>
        <w:pStyle w:val="NormalWeb"/>
        <w:shd w:val="clear" w:color="auto" w:fill="FFFFFF"/>
        <w:rPr>
          <w:rStyle w:val="Sterk"/>
          <w:b w:val="0"/>
          <w:color w:val="333333"/>
        </w:rPr>
      </w:pPr>
      <w:r w:rsidRPr="00B13CDA">
        <w:rPr>
          <w:rStyle w:val="Sterk"/>
          <w:b w:val="0"/>
          <w:color w:val="333333"/>
        </w:rPr>
        <w:t>Det har våren 2017 kommet to endringsforslag fra departementet som berører vårt fag. Det e</w:t>
      </w:r>
      <w:r w:rsidR="005D0364" w:rsidRPr="00B13CDA">
        <w:rPr>
          <w:rStyle w:val="Sterk"/>
          <w:b w:val="0"/>
          <w:color w:val="333333"/>
        </w:rPr>
        <w:t>ne forslaget med høringsfrist 24.</w:t>
      </w:r>
      <w:r w:rsidRPr="00B13CDA">
        <w:rPr>
          <w:rStyle w:val="Sterk"/>
          <w:b w:val="0"/>
          <w:color w:val="333333"/>
        </w:rPr>
        <w:t xml:space="preserve"> mai var </w:t>
      </w:r>
      <w:r w:rsidR="005D0364" w:rsidRPr="00B13CDA">
        <w:rPr>
          <w:rStyle w:val="Sterk"/>
          <w:b w:val="0"/>
          <w:color w:val="333333"/>
        </w:rPr>
        <w:t>forslag om overgang mellom Vg 1 Studiespesialisering til yrkesfaglige programfagområder på Vg 2</w:t>
      </w:r>
      <w:r w:rsidRPr="00B13CDA">
        <w:rPr>
          <w:rStyle w:val="Sterk"/>
          <w:b w:val="0"/>
          <w:color w:val="333333"/>
        </w:rPr>
        <w:t xml:space="preserve">. Styret i Forbundet leverte svar på høringen. Vi støttet forslaget under forutsetning av at studieretningsfagtimene i Vg 1 ble kompensert med </w:t>
      </w:r>
      <w:r w:rsidR="005D0364" w:rsidRPr="00B13CDA">
        <w:rPr>
          <w:rStyle w:val="Sterk"/>
          <w:b w:val="0"/>
          <w:color w:val="333333"/>
        </w:rPr>
        <w:t>et fag som skal kalles Yrkesfaglig opphenting. Og at dette faget får reell yrkesfordypning og kompetente lærere i de aktuelle fagområdene.</w:t>
      </w:r>
    </w:p>
    <w:p w:rsidR="005D0364" w:rsidRPr="00B13CDA" w:rsidRDefault="005D0364" w:rsidP="00F65E97">
      <w:pPr>
        <w:pStyle w:val="NormalWeb"/>
        <w:shd w:val="clear" w:color="auto" w:fill="FFFFFF"/>
        <w:rPr>
          <w:rStyle w:val="Sterk"/>
          <w:b w:val="0"/>
          <w:color w:val="333333"/>
        </w:rPr>
      </w:pPr>
      <w:r w:rsidRPr="00B13CDA">
        <w:rPr>
          <w:rStyle w:val="Sterk"/>
          <w:b w:val="0"/>
          <w:color w:val="333333"/>
        </w:rPr>
        <w:t>Neste endringsforslag omhandler deling av grunnkurs Design og håndverk.</w:t>
      </w:r>
    </w:p>
    <w:p w:rsidR="005D0364" w:rsidRPr="00B13CDA" w:rsidRDefault="005D0364" w:rsidP="00F65E97">
      <w:pPr>
        <w:pStyle w:val="NormalWeb"/>
        <w:shd w:val="clear" w:color="auto" w:fill="FFFFFF"/>
        <w:rPr>
          <w:rStyle w:val="Sterk"/>
          <w:b w:val="0"/>
          <w:color w:val="333333"/>
        </w:rPr>
      </w:pPr>
      <w:r w:rsidRPr="00B13CDA">
        <w:rPr>
          <w:rStyle w:val="Sterk"/>
          <w:b w:val="0"/>
          <w:color w:val="333333"/>
        </w:rPr>
        <w:t xml:space="preserve">KUF </w:t>
      </w:r>
      <w:r w:rsidR="00605C27" w:rsidRPr="00B13CDA">
        <w:rPr>
          <w:rStyle w:val="Sterk"/>
          <w:b w:val="0"/>
          <w:color w:val="333333"/>
        </w:rPr>
        <w:t>foreslår</w:t>
      </w:r>
      <w:r w:rsidRPr="00B13CDA">
        <w:rPr>
          <w:rStyle w:val="Sterk"/>
          <w:b w:val="0"/>
          <w:color w:val="333333"/>
        </w:rPr>
        <w:t xml:space="preserve"> å samle tradisjonelle håndverksfag inkludert tekstilfagene i et grunnkurs -Vg 1 T</w:t>
      </w:r>
      <w:r w:rsidR="00605C27" w:rsidRPr="00B13CDA">
        <w:rPr>
          <w:rStyle w:val="Sterk"/>
          <w:b w:val="0"/>
          <w:color w:val="333333"/>
        </w:rPr>
        <w:t>radisj</w:t>
      </w:r>
      <w:r w:rsidRPr="00B13CDA">
        <w:rPr>
          <w:rStyle w:val="Sterk"/>
          <w:b w:val="0"/>
          <w:color w:val="333333"/>
        </w:rPr>
        <w:t>on</w:t>
      </w:r>
      <w:r w:rsidR="00605C27" w:rsidRPr="00B13CDA">
        <w:rPr>
          <w:rStyle w:val="Sterk"/>
          <w:b w:val="0"/>
          <w:color w:val="333333"/>
        </w:rPr>
        <w:t>s</w:t>
      </w:r>
      <w:r w:rsidRPr="00B13CDA">
        <w:rPr>
          <w:rStyle w:val="Sterk"/>
          <w:b w:val="0"/>
          <w:color w:val="333333"/>
        </w:rPr>
        <w:t>håndverk. Frisør, blomsterdekoratør og interiør skal ha eget felles grunnkurs – Vg 1 Design.</w:t>
      </w:r>
    </w:p>
    <w:p w:rsidR="005D0364" w:rsidRPr="00B13CDA" w:rsidRDefault="00F64019" w:rsidP="00F65E97">
      <w:pPr>
        <w:pStyle w:val="NormalWeb"/>
        <w:shd w:val="clear" w:color="auto" w:fill="FFFFFF"/>
        <w:rPr>
          <w:rStyle w:val="Sterk"/>
          <w:b w:val="0"/>
          <w:color w:val="333333"/>
        </w:rPr>
      </w:pPr>
      <w:r w:rsidRPr="00B13CDA">
        <w:rPr>
          <w:rStyle w:val="Sterk"/>
          <w:b w:val="0"/>
          <w:color w:val="333333"/>
        </w:rPr>
        <w:t xml:space="preserve">Høringsfristen </w:t>
      </w:r>
      <w:r w:rsidR="005D0364" w:rsidRPr="00B13CDA">
        <w:rPr>
          <w:rStyle w:val="Sterk"/>
          <w:b w:val="0"/>
          <w:color w:val="333333"/>
        </w:rPr>
        <w:t>er 4</w:t>
      </w:r>
      <w:r w:rsidR="00CD5E4F" w:rsidRPr="00B13CDA">
        <w:rPr>
          <w:rStyle w:val="Sterk"/>
          <w:b w:val="0"/>
          <w:color w:val="333333"/>
        </w:rPr>
        <w:t>.</w:t>
      </w:r>
      <w:r w:rsidR="005D0364" w:rsidRPr="00B13CDA">
        <w:rPr>
          <w:rStyle w:val="Sterk"/>
          <w:b w:val="0"/>
          <w:color w:val="333333"/>
        </w:rPr>
        <w:t xml:space="preserve"> september </w:t>
      </w:r>
      <w:r w:rsidRPr="00B13CDA">
        <w:rPr>
          <w:rStyle w:val="Sterk"/>
          <w:b w:val="0"/>
          <w:color w:val="333333"/>
        </w:rPr>
        <w:t>og forslaget</w:t>
      </w:r>
      <w:r w:rsidR="005D0364" w:rsidRPr="00B13CDA">
        <w:rPr>
          <w:rStyle w:val="Sterk"/>
          <w:b w:val="0"/>
          <w:color w:val="333333"/>
        </w:rPr>
        <w:t xml:space="preserve"> diskuteres i mange fagmiljøer. Blant annet har Høgskolen i Oslo og </w:t>
      </w:r>
      <w:r w:rsidRPr="00B13CDA">
        <w:rPr>
          <w:rStyle w:val="Sterk"/>
          <w:b w:val="0"/>
          <w:color w:val="333333"/>
        </w:rPr>
        <w:t>Akershus</w:t>
      </w:r>
      <w:r w:rsidR="005D0364" w:rsidRPr="00B13CDA">
        <w:rPr>
          <w:rStyle w:val="Sterk"/>
          <w:b w:val="0"/>
          <w:color w:val="333333"/>
        </w:rPr>
        <w:t xml:space="preserve"> foreslått en annen deling med et Vg 1 i </w:t>
      </w:r>
      <w:r w:rsidRPr="00B13CDA">
        <w:rPr>
          <w:rStyle w:val="Sterk"/>
          <w:b w:val="0"/>
          <w:color w:val="333333"/>
        </w:rPr>
        <w:t>harde</w:t>
      </w:r>
      <w:r w:rsidR="005D0364" w:rsidRPr="00B13CDA">
        <w:rPr>
          <w:rStyle w:val="Sterk"/>
          <w:b w:val="0"/>
          <w:color w:val="333333"/>
        </w:rPr>
        <w:t xml:space="preserve"> og et Vg 1 i myke </w:t>
      </w:r>
      <w:r w:rsidRPr="00B13CDA">
        <w:rPr>
          <w:rStyle w:val="Sterk"/>
          <w:b w:val="0"/>
          <w:color w:val="333333"/>
        </w:rPr>
        <w:t>materialer</w:t>
      </w:r>
      <w:r w:rsidR="005D0364" w:rsidRPr="00B13CDA">
        <w:rPr>
          <w:rStyle w:val="Sterk"/>
          <w:b w:val="0"/>
          <w:color w:val="333333"/>
        </w:rPr>
        <w:t xml:space="preserve">. Dette medfører at tekstilfagene får felles Vg 1 med frisør, blomster og interiør. </w:t>
      </w:r>
    </w:p>
    <w:p w:rsidR="00CD5E4F" w:rsidRPr="00E32768" w:rsidRDefault="00CD5E4F" w:rsidP="00F65E97">
      <w:pPr>
        <w:pStyle w:val="NormalWeb"/>
        <w:shd w:val="clear" w:color="auto" w:fill="FFFFFF"/>
        <w:rPr>
          <w:bCs/>
          <w:color w:val="333333"/>
        </w:rPr>
      </w:pPr>
      <w:r w:rsidRPr="00B13CDA">
        <w:rPr>
          <w:rStyle w:val="Sterk"/>
          <w:b w:val="0"/>
          <w:color w:val="333333"/>
        </w:rPr>
        <w:t>I t</w:t>
      </w:r>
      <w:r w:rsidR="00BB6F32" w:rsidRPr="00B13CDA">
        <w:rPr>
          <w:rStyle w:val="Sterk"/>
          <w:b w:val="0"/>
          <w:color w:val="333333"/>
        </w:rPr>
        <w:t>illegg arbeider F</w:t>
      </w:r>
      <w:r w:rsidRPr="00B13CDA">
        <w:rPr>
          <w:rStyle w:val="Sterk"/>
          <w:b w:val="0"/>
          <w:color w:val="333333"/>
        </w:rPr>
        <w:t>aglig Råd for design og Håndverk</w:t>
      </w:r>
      <w:r w:rsidR="00BB6F32" w:rsidRPr="00B13CDA">
        <w:rPr>
          <w:rStyle w:val="Sterk"/>
          <w:b w:val="0"/>
          <w:color w:val="333333"/>
        </w:rPr>
        <w:t xml:space="preserve"> med saken. Vi i styret mener </w:t>
      </w:r>
      <w:r w:rsidRPr="00B13CDA">
        <w:rPr>
          <w:rStyle w:val="Sterk"/>
          <w:b w:val="0"/>
          <w:color w:val="333333"/>
        </w:rPr>
        <w:t>i utgangspunkte</w:t>
      </w:r>
      <w:r w:rsidR="00F64019" w:rsidRPr="00B13CDA">
        <w:rPr>
          <w:rStyle w:val="Sterk"/>
          <w:b w:val="0"/>
          <w:color w:val="333333"/>
        </w:rPr>
        <w:t>t at vi har mer</w:t>
      </w:r>
      <w:r w:rsidRPr="00B13CDA">
        <w:rPr>
          <w:rStyle w:val="Sterk"/>
          <w:b w:val="0"/>
          <w:color w:val="333333"/>
        </w:rPr>
        <w:t xml:space="preserve"> </w:t>
      </w:r>
      <w:r w:rsidR="00E32768">
        <w:rPr>
          <w:rStyle w:val="Sterk"/>
          <w:b w:val="0"/>
          <w:color w:val="333333"/>
        </w:rPr>
        <w:t xml:space="preserve">til </w:t>
      </w:r>
      <w:r w:rsidRPr="00B13CDA">
        <w:rPr>
          <w:rStyle w:val="Sterk"/>
          <w:b w:val="0"/>
          <w:color w:val="333333"/>
        </w:rPr>
        <w:t xml:space="preserve">felles </w:t>
      </w:r>
      <w:r w:rsidR="00F64019" w:rsidRPr="00B13CDA">
        <w:rPr>
          <w:rStyle w:val="Sterk"/>
          <w:b w:val="0"/>
          <w:color w:val="333333"/>
        </w:rPr>
        <w:t>med «</w:t>
      </w:r>
      <w:r w:rsidRPr="00B13CDA">
        <w:rPr>
          <w:rStyle w:val="Sterk"/>
          <w:b w:val="0"/>
          <w:color w:val="333333"/>
        </w:rPr>
        <w:t>designfagene» enn</w:t>
      </w:r>
      <w:r w:rsidR="00BB6F32" w:rsidRPr="00B13CDA">
        <w:rPr>
          <w:rStyle w:val="Sterk"/>
          <w:b w:val="0"/>
          <w:color w:val="333333"/>
        </w:rPr>
        <w:t xml:space="preserve"> </w:t>
      </w:r>
      <w:r w:rsidR="00F64019" w:rsidRPr="00B13CDA">
        <w:rPr>
          <w:rStyle w:val="Sterk"/>
          <w:b w:val="0"/>
          <w:color w:val="333333"/>
        </w:rPr>
        <w:t>med gull</w:t>
      </w:r>
      <w:r w:rsidR="00BB6F32" w:rsidRPr="00B13CDA">
        <w:rPr>
          <w:rStyle w:val="Sterk"/>
          <w:b w:val="0"/>
          <w:color w:val="333333"/>
        </w:rPr>
        <w:t>-</w:t>
      </w:r>
      <w:r w:rsidRPr="00B13CDA">
        <w:rPr>
          <w:rStyle w:val="Sterk"/>
          <w:b w:val="0"/>
          <w:color w:val="333333"/>
        </w:rPr>
        <w:t>, metall</w:t>
      </w:r>
      <w:r w:rsidR="00BB6F32" w:rsidRPr="00B13CDA">
        <w:rPr>
          <w:rStyle w:val="Sterk"/>
          <w:b w:val="0"/>
          <w:color w:val="333333"/>
        </w:rPr>
        <w:t>-</w:t>
      </w:r>
      <w:r w:rsidRPr="00B13CDA">
        <w:rPr>
          <w:rStyle w:val="Sterk"/>
          <w:b w:val="0"/>
          <w:color w:val="333333"/>
        </w:rPr>
        <w:t xml:space="preserve"> og trefagene. Vi tar gjerne imot innspill og vil legge ut våre synspunkt på hjemmesiden i august. Det er åpen høring på departementets forslag så det er fint hvis flest mulig svarer. </w:t>
      </w:r>
      <w:r w:rsidR="00E32768">
        <w:rPr>
          <w:rStyle w:val="Sterk"/>
          <w:b w:val="0"/>
          <w:color w:val="333333"/>
        </w:rPr>
        <w:br/>
      </w:r>
      <w:r w:rsidRPr="00B13CDA">
        <w:rPr>
          <w:rStyle w:val="Sterk"/>
          <w:b w:val="0"/>
          <w:color w:val="333333"/>
        </w:rPr>
        <w:t>Høringen ligger på</w:t>
      </w:r>
      <w:r w:rsidRPr="00B13CDA">
        <w:rPr>
          <w:rStyle w:val="Sterk"/>
          <w:color w:val="333333"/>
        </w:rPr>
        <w:t xml:space="preserve"> </w:t>
      </w:r>
      <w:hyperlink r:id="rId9" w:anchor="131" w:tgtFrame="_blank" w:history="1">
        <w:r w:rsidR="00CF33EE" w:rsidRPr="00B13CDA">
          <w:rPr>
            <w:rStyle w:val="Hyperkobling"/>
          </w:rPr>
          <w:t>https://www.udir.no/om-udir/hoyringar/#131</w:t>
        </w:r>
      </w:hyperlink>
      <w:r w:rsidR="00605C27" w:rsidRPr="00B13CDA">
        <w:rPr>
          <w:color w:val="333333"/>
        </w:rPr>
        <w:t>.</w:t>
      </w:r>
    </w:p>
    <w:p w:rsidR="00E32768" w:rsidRDefault="00E32768" w:rsidP="00F65E97">
      <w:pPr>
        <w:pStyle w:val="NormalWeb"/>
        <w:shd w:val="clear" w:color="auto" w:fill="FFFFFF"/>
        <w:rPr>
          <w:b/>
          <w:color w:val="333333"/>
        </w:rPr>
      </w:pPr>
    </w:p>
    <w:p w:rsidR="00605C27" w:rsidRPr="00B13CDA" w:rsidRDefault="00605C27" w:rsidP="00E32768">
      <w:pPr>
        <w:pStyle w:val="NormalWeb"/>
        <w:shd w:val="clear" w:color="auto" w:fill="FFFFFF"/>
        <w:jc w:val="center"/>
        <w:rPr>
          <w:b/>
          <w:color w:val="333333"/>
        </w:rPr>
      </w:pPr>
      <w:r w:rsidRPr="00B13CDA">
        <w:rPr>
          <w:b/>
          <w:color w:val="333333"/>
        </w:rPr>
        <w:t>NYE MEDLEMMER</w:t>
      </w:r>
    </w:p>
    <w:p w:rsidR="00605C27" w:rsidRPr="00B13CDA" w:rsidRDefault="00605C27" w:rsidP="00F65E97">
      <w:pPr>
        <w:pStyle w:val="NormalWeb"/>
        <w:shd w:val="clear" w:color="auto" w:fill="FFFFFF"/>
        <w:rPr>
          <w:color w:val="333333"/>
        </w:rPr>
      </w:pPr>
      <w:r w:rsidRPr="00B13CDA">
        <w:rPr>
          <w:color w:val="333333"/>
        </w:rPr>
        <w:t xml:space="preserve">Vi ønsker selvfølgelig flere medlemmer i Norges Kjole- og Draktsyerforbund. Vi er derfor glade over </w:t>
      </w:r>
      <w:r w:rsidR="00F64019" w:rsidRPr="00B13CDA">
        <w:rPr>
          <w:color w:val="333333"/>
        </w:rPr>
        <w:t>å ønske</w:t>
      </w:r>
      <w:r w:rsidRPr="00B13CDA">
        <w:rPr>
          <w:color w:val="333333"/>
        </w:rPr>
        <w:t xml:space="preserve"> følgende nye medlemmer i Forbundet:</w:t>
      </w:r>
    </w:p>
    <w:p w:rsidR="00605C27" w:rsidRPr="00B13CDA" w:rsidRDefault="00605C27" w:rsidP="00F65E97">
      <w:pPr>
        <w:pStyle w:val="NormalWeb"/>
        <w:shd w:val="clear" w:color="auto" w:fill="FFFFFF"/>
        <w:rPr>
          <w:b/>
          <w:color w:val="333333"/>
        </w:rPr>
      </w:pPr>
      <w:r w:rsidRPr="00B13CDA">
        <w:rPr>
          <w:b/>
          <w:color w:val="333333"/>
        </w:rPr>
        <w:t>Christina Helen Bergh, Guro Eide, Brit Flisnes, Ingunn Haugland, Therese Brattetveit Nesse, Ibrahim Shahabi og Sidsel Stangeland.</w:t>
      </w:r>
    </w:p>
    <w:p w:rsidR="00605C27" w:rsidRPr="00B13CDA" w:rsidRDefault="00605C27" w:rsidP="00E32768">
      <w:pPr>
        <w:pStyle w:val="NormalWeb"/>
        <w:shd w:val="clear" w:color="auto" w:fill="FFFFFF"/>
        <w:jc w:val="center"/>
        <w:rPr>
          <w:b/>
          <w:color w:val="333333"/>
        </w:rPr>
      </w:pPr>
      <w:r w:rsidRPr="00B13CDA">
        <w:rPr>
          <w:b/>
          <w:color w:val="333333"/>
        </w:rPr>
        <w:t xml:space="preserve">Vi minner om vår hjemmeside </w:t>
      </w:r>
      <w:hyperlink r:id="rId10" w:history="1">
        <w:r w:rsidRPr="00B13CDA">
          <w:rPr>
            <w:rStyle w:val="Hyperkobling"/>
          </w:rPr>
          <w:t>www.kjoleogdrakt.</w:t>
        </w:r>
        <w:proofErr w:type="gramStart"/>
        <w:r w:rsidRPr="00B13CDA">
          <w:rPr>
            <w:rStyle w:val="Hyperkobling"/>
          </w:rPr>
          <w:t>no</w:t>
        </w:r>
      </w:hyperlink>
      <w:r w:rsidRPr="00B13CDA">
        <w:rPr>
          <w:b/>
          <w:color w:val="333333"/>
        </w:rPr>
        <w:t xml:space="preserve"> .</w:t>
      </w:r>
      <w:proofErr w:type="gramEnd"/>
      <w:r w:rsidRPr="00B13CDA">
        <w:rPr>
          <w:b/>
          <w:color w:val="333333"/>
        </w:rPr>
        <w:t xml:space="preserve"> </w:t>
      </w:r>
      <w:r w:rsidR="00E32768">
        <w:rPr>
          <w:b/>
          <w:color w:val="333333"/>
        </w:rPr>
        <w:br/>
      </w:r>
      <w:r w:rsidRPr="00B13CDA">
        <w:rPr>
          <w:b/>
          <w:color w:val="333333"/>
        </w:rPr>
        <w:t>Det jobbes også med en face book side etter forslag på Landsmøte i mai.</w:t>
      </w:r>
    </w:p>
    <w:p w:rsidR="00BB6F32" w:rsidRPr="00B13CDA" w:rsidRDefault="00BB6F32" w:rsidP="00E32768">
      <w:pPr>
        <w:pStyle w:val="NormalWeb"/>
        <w:shd w:val="clear" w:color="auto" w:fill="FFFFFF"/>
        <w:jc w:val="center"/>
        <w:rPr>
          <w:b/>
          <w:color w:val="333333"/>
        </w:rPr>
      </w:pPr>
      <w:r w:rsidRPr="00B13CDA">
        <w:rPr>
          <w:b/>
          <w:color w:val="333333"/>
        </w:rPr>
        <w:t>Styret i Norges Kjole- og draktsyerforbund</w:t>
      </w:r>
      <w:r w:rsidR="00E32768">
        <w:rPr>
          <w:b/>
          <w:color w:val="333333"/>
        </w:rPr>
        <w:br/>
      </w:r>
      <w:r w:rsidRPr="00B13CDA">
        <w:rPr>
          <w:b/>
          <w:color w:val="333333"/>
        </w:rPr>
        <w:t>ønsker alle sine medlemmer</w:t>
      </w:r>
      <w:r w:rsidR="00E32768">
        <w:rPr>
          <w:b/>
          <w:color w:val="333333"/>
        </w:rPr>
        <w:br/>
      </w:r>
      <w:r w:rsidRPr="00B13CDA">
        <w:rPr>
          <w:b/>
          <w:color w:val="333333"/>
        </w:rPr>
        <w:t>en riktig GOD SOMMER!</w:t>
      </w:r>
    </w:p>
    <w:p w:rsidR="00605C27" w:rsidRPr="00B13CDA" w:rsidRDefault="00605C27" w:rsidP="00E32768">
      <w:pPr>
        <w:pStyle w:val="NormalWeb"/>
        <w:shd w:val="clear" w:color="auto" w:fill="FFFFFF"/>
        <w:jc w:val="center"/>
        <w:rPr>
          <w:b/>
          <w:color w:val="333333"/>
        </w:rPr>
      </w:pPr>
      <w:r w:rsidRPr="00B13CDA">
        <w:rPr>
          <w:b/>
          <w:color w:val="333333"/>
        </w:rPr>
        <w:t>Jorunn Sæter (leder)</w:t>
      </w:r>
    </w:p>
    <w:sectPr w:rsidR="00605C27" w:rsidRPr="00B13CDA" w:rsidSect="00B13CDA">
      <w:headerReference w:type="default" r:id="rId11"/>
      <w:headerReference w:type="first" r:id="rId12"/>
      <w:pgSz w:w="11913" w:h="16834"/>
      <w:pgMar w:top="1440" w:right="1140" w:bottom="1440"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95" w:rsidRDefault="00D02395">
      <w:r>
        <w:separator/>
      </w:r>
    </w:p>
  </w:endnote>
  <w:endnote w:type="continuationSeparator" w:id="0">
    <w:p w:rsidR="00D02395" w:rsidRDefault="00D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95" w:rsidRDefault="00D02395">
      <w:r>
        <w:separator/>
      </w:r>
    </w:p>
  </w:footnote>
  <w:footnote w:type="continuationSeparator" w:id="0">
    <w:p w:rsidR="00D02395" w:rsidRDefault="00D0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95" w:rsidRDefault="00671681">
    <w:pPr>
      <w:pStyle w:val="Topptekst"/>
      <w:framePr w:hSpace="181" w:wrap="notBeside" w:vAnchor="text" w:hAnchor="page" w:x="5510" w:y="-45"/>
    </w:pPr>
    <w:r>
      <w:rPr>
        <w:noProof/>
      </w:rPr>
      <w:drawing>
        <wp:inline distT="0" distB="0" distL="0" distR="0" wp14:anchorId="0E2B3F42" wp14:editId="2C268E4F">
          <wp:extent cx="457200" cy="3905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B37595" w:rsidRDefault="00B37595">
    <w:pPr>
      <w:pStyle w:val="Topptekst"/>
    </w:pPr>
  </w:p>
  <w:p w:rsidR="00B37595" w:rsidRDefault="00B37595">
    <w:pPr>
      <w:pStyle w:val="Topptekst"/>
    </w:pPr>
  </w:p>
  <w:p w:rsidR="00B37595" w:rsidRDefault="00B37595">
    <w:pPr>
      <w:pStyle w:val="Topptekst"/>
    </w:pPr>
  </w:p>
  <w:p w:rsidR="00B37595" w:rsidRDefault="00671681">
    <w:pPr>
      <w:pStyle w:val="Topptekst"/>
      <w:framePr w:hSpace="181" w:wrap="notBeside" w:vAnchor="text" w:hAnchor="page" w:x="2799" w:y="11"/>
    </w:pPr>
    <w:r>
      <w:rPr>
        <w:noProof/>
      </w:rPr>
      <w:drawing>
        <wp:inline distT="0" distB="0" distL="0" distR="0" wp14:anchorId="5E2E438A" wp14:editId="2FE1F2FB">
          <wp:extent cx="3943350" cy="4095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3350" cy="409575"/>
                  </a:xfrm>
                  <a:prstGeom prst="rect">
                    <a:avLst/>
                  </a:prstGeom>
                  <a:noFill/>
                  <a:ln>
                    <a:noFill/>
                  </a:ln>
                </pic:spPr>
              </pic:pic>
            </a:graphicData>
          </a:graphic>
        </wp:inline>
      </w:drawing>
    </w:r>
  </w:p>
  <w:p w:rsidR="00B37595" w:rsidRDefault="00B37595">
    <w:pPr>
      <w:pStyle w:val="Topptekst"/>
    </w:pPr>
  </w:p>
  <w:p w:rsidR="00B37595" w:rsidRDefault="00B37595">
    <w:pPr>
      <w:pStyle w:val="Topptekst"/>
    </w:pPr>
  </w:p>
  <w:p w:rsidR="00B37595" w:rsidRDefault="00B37595">
    <w:pPr>
      <w:pStyle w:val="Topptekst"/>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95" w:rsidRDefault="00671681">
    <w:pPr>
      <w:pStyle w:val="Topptekst"/>
      <w:framePr w:hSpace="181" w:wrap="notBeside" w:vAnchor="text" w:hAnchor="page" w:x="5510" w:y="-45"/>
    </w:pPr>
    <w:r>
      <w:rPr>
        <w:noProof/>
      </w:rPr>
      <w:drawing>
        <wp:inline distT="0" distB="0" distL="0" distR="0" wp14:anchorId="0A33459A" wp14:editId="6C01E42F">
          <wp:extent cx="457200" cy="3905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B37595" w:rsidRDefault="00B37595">
    <w:pPr>
      <w:pStyle w:val="Topptekst"/>
    </w:pPr>
  </w:p>
  <w:p w:rsidR="00B37595" w:rsidRDefault="00B37595">
    <w:pPr>
      <w:pStyle w:val="Topptekst"/>
    </w:pPr>
  </w:p>
  <w:p w:rsidR="00B37595" w:rsidRDefault="00B37595">
    <w:pPr>
      <w:pStyle w:val="Topptekst"/>
    </w:pPr>
  </w:p>
  <w:p w:rsidR="00B37595" w:rsidRDefault="00671681">
    <w:pPr>
      <w:pStyle w:val="Topptekst"/>
      <w:framePr w:hSpace="181" w:wrap="notBeside" w:vAnchor="text" w:hAnchor="page" w:x="2799" w:y="11"/>
    </w:pPr>
    <w:r>
      <w:rPr>
        <w:noProof/>
      </w:rPr>
      <w:drawing>
        <wp:inline distT="0" distB="0" distL="0" distR="0" wp14:anchorId="1F9BC49B" wp14:editId="35D22695">
          <wp:extent cx="3943350" cy="4095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3350" cy="409575"/>
                  </a:xfrm>
                  <a:prstGeom prst="rect">
                    <a:avLst/>
                  </a:prstGeom>
                  <a:noFill/>
                  <a:ln>
                    <a:noFill/>
                  </a:ln>
                </pic:spPr>
              </pic:pic>
            </a:graphicData>
          </a:graphic>
        </wp:inline>
      </w:drawing>
    </w:r>
  </w:p>
  <w:p w:rsidR="00B37595" w:rsidRDefault="00B37595">
    <w:pPr>
      <w:pStyle w:val="Topptekst"/>
    </w:pPr>
  </w:p>
  <w:p w:rsidR="00B37595" w:rsidRDefault="00B3759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0D1E"/>
    <w:multiLevelType w:val="multilevel"/>
    <w:tmpl w:val="CC4E48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1B97F28"/>
    <w:multiLevelType w:val="hybridMultilevel"/>
    <w:tmpl w:val="D74E74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596B214F"/>
    <w:multiLevelType w:val="multilevel"/>
    <w:tmpl w:val="F50445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64E864C1"/>
    <w:multiLevelType w:val="multilevel"/>
    <w:tmpl w:val="1CB4A9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B8C2803"/>
    <w:multiLevelType w:val="multilevel"/>
    <w:tmpl w:val="880EF6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92"/>
    <w:rsid w:val="000135AA"/>
    <w:rsid w:val="000C09E9"/>
    <w:rsid w:val="00122457"/>
    <w:rsid w:val="00126415"/>
    <w:rsid w:val="002201E1"/>
    <w:rsid w:val="00265570"/>
    <w:rsid w:val="00492772"/>
    <w:rsid w:val="00596D51"/>
    <w:rsid w:val="005D0364"/>
    <w:rsid w:val="00605C27"/>
    <w:rsid w:val="00671681"/>
    <w:rsid w:val="0072141C"/>
    <w:rsid w:val="0085643D"/>
    <w:rsid w:val="00A37692"/>
    <w:rsid w:val="00A636FB"/>
    <w:rsid w:val="00AE4814"/>
    <w:rsid w:val="00B13CDA"/>
    <w:rsid w:val="00B37595"/>
    <w:rsid w:val="00B66E64"/>
    <w:rsid w:val="00B964EF"/>
    <w:rsid w:val="00BB6F32"/>
    <w:rsid w:val="00BD252F"/>
    <w:rsid w:val="00C1158D"/>
    <w:rsid w:val="00CD5E4F"/>
    <w:rsid w:val="00CF33EE"/>
    <w:rsid w:val="00D02395"/>
    <w:rsid w:val="00D36042"/>
    <w:rsid w:val="00D812CB"/>
    <w:rsid w:val="00E32768"/>
    <w:rsid w:val="00F64019"/>
    <w:rsid w:val="00F65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spacing w:before="240"/>
      <w:outlineLvl w:val="0"/>
    </w:pPr>
    <w:rPr>
      <w:rFonts w:ascii="Arial" w:hAnsi="Arial"/>
      <w:b/>
      <w:u w:val="single"/>
    </w:rPr>
  </w:style>
  <w:style w:type="paragraph" w:styleId="Overskrift2">
    <w:name w:val="heading 2"/>
    <w:basedOn w:val="Normal"/>
    <w:next w:val="Normal"/>
    <w:qFormat/>
    <w:pPr>
      <w:spacing w:before="120"/>
      <w:jc w:val="center"/>
      <w:outlineLvl w:val="1"/>
    </w:pPr>
    <w:rPr>
      <w:rFonts w:ascii="Arial" w:hAnsi="Arial"/>
      <w:b/>
    </w:rPr>
  </w:style>
  <w:style w:type="paragraph" w:styleId="Overskrift3">
    <w:name w:val="heading 3"/>
    <w:basedOn w:val="Normal"/>
    <w:next w:val="Normal"/>
    <w:qFormat/>
    <w:pPr>
      <w:keepNext/>
      <w:spacing w:before="240" w:after="60"/>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Brdtekst">
    <w:name w:val="Body Text"/>
    <w:basedOn w:val="Normal"/>
    <w:rPr>
      <w:rFonts w:ascii="Arial" w:hAnsi="Arial"/>
      <w:b/>
    </w:rPr>
  </w:style>
  <w:style w:type="paragraph" w:styleId="Brdtekst2">
    <w:name w:val="Body Text 2"/>
    <w:basedOn w:val="Normal"/>
    <w:rPr>
      <w:rFonts w:ascii="Arial" w:hAnsi="Arial"/>
    </w:rPr>
  </w:style>
  <w:style w:type="paragraph" w:styleId="Tittel">
    <w:name w:val="Title"/>
    <w:basedOn w:val="Normal"/>
    <w:qFormat/>
    <w:rsid w:val="00596D51"/>
    <w:pPr>
      <w:jc w:val="center"/>
    </w:pPr>
    <w:rPr>
      <w:b/>
      <w:bCs/>
      <w:szCs w:val="24"/>
    </w:rPr>
  </w:style>
  <w:style w:type="paragraph" w:styleId="NormalWeb">
    <w:name w:val="Normal (Web)"/>
    <w:basedOn w:val="Normal"/>
    <w:uiPriority w:val="99"/>
    <w:unhideWhenUsed/>
    <w:rsid w:val="00A636FB"/>
    <w:pPr>
      <w:spacing w:before="100" w:beforeAutospacing="1" w:after="100" w:afterAutospacing="1"/>
    </w:pPr>
    <w:rPr>
      <w:szCs w:val="24"/>
    </w:rPr>
  </w:style>
  <w:style w:type="character" w:styleId="Sterk">
    <w:name w:val="Strong"/>
    <w:basedOn w:val="Standardskriftforavsnitt"/>
    <w:uiPriority w:val="22"/>
    <w:qFormat/>
    <w:rsid w:val="00A636FB"/>
    <w:rPr>
      <w:b/>
      <w:bCs/>
    </w:rPr>
  </w:style>
  <w:style w:type="character" w:styleId="Hyperkobling">
    <w:name w:val="Hyperlink"/>
    <w:basedOn w:val="Standardskriftforavsnitt"/>
    <w:uiPriority w:val="99"/>
    <w:unhideWhenUsed/>
    <w:rsid w:val="00CF33EE"/>
    <w:rPr>
      <w:color w:val="0069A6"/>
      <w:u w:val="single"/>
    </w:rPr>
  </w:style>
  <w:style w:type="character" w:customStyle="1" w:styleId="UnresolvedMention">
    <w:name w:val="Unresolved Mention"/>
    <w:basedOn w:val="Standardskriftforavsnitt"/>
    <w:uiPriority w:val="99"/>
    <w:semiHidden/>
    <w:unhideWhenUsed/>
    <w:rsid w:val="00605C27"/>
    <w:rPr>
      <w:color w:val="808080"/>
      <w:shd w:val="clear" w:color="auto" w:fill="E6E6E6"/>
    </w:rPr>
  </w:style>
  <w:style w:type="paragraph" w:styleId="Bobletekst">
    <w:name w:val="Balloon Text"/>
    <w:basedOn w:val="Normal"/>
    <w:link w:val="BobletekstTegn"/>
    <w:rsid w:val="00B13CDA"/>
    <w:rPr>
      <w:rFonts w:ascii="Tahoma" w:hAnsi="Tahoma" w:cs="Tahoma"/>
      <w:sz w:val="16"/>
      <w:szCs w:val="16"/>
    </w:rPr>
  </w:style>
  <w:style w:type="character" w:customStyle="1" w:styleId="BobletekstTegn">
    <w:name w:val="Bobletekst Tegn"/>
    <w:basedOn w:val="Standardskriftforavsnitt"/>
    <w:link w:val="Bobletekst"/>
    <w:rsid w:val="00B1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spacing w:before="240"/>
      <w:outlineLvl w:val="0"/>
    </w:pPr>
    <w:rPr>
      <w:rFonts w:ascii="Arial" w:hAnsi="Arial"/>
      <w:b/>
      <w:u w:val="single"/>
    </w:rPr>
  </w:style>
  <w:style w:type="paragraph" w:styleId="Overskrift2">
    <w:name w:val="heading 2"/>
    <w:basedOn w:val="Normal"/>
    <w:next w:val="Normal"/>
    <w:qFormat/>
    <w:pPr>
      <w:spacing w:before="120"/>
      <w:jc w:val="center"/>
      <w:outlineLvl w:val="1"/>
    </w:pPr>
    <w:rPr>
      <w:rFonts w:ascii="Arial" w:hAnsi="Arial"/>
      <w:b/>
    </w:rPr>
  </w:style>
  <w:style w:type="paragraph" w:styleId="Overskrift3">
    <w:name w:val="heading 3"/>
    <w:basedOn w:val="Normal"/>
    <w:next w:val="Normal"/>
    <w:qFormat/>
    <w:pPr>
      <w:keepNext/>
      <w:spacing w:before="240" w:after="60"/>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Brdtekst">
    <w:name w:val="Body Text"/>
    <w:basedOn w:val="Normal"/>
    <w:rPr>
      <w:rFonts w:ascii="Arial" w:hAnsi="Arial"/>
      <w:b/>
    </w:rPr>
  </w:style>
  <w:style w:type="paragraph" w:styleId="Brdtekst2">
    <w:name w:val="Body Text 2"/>
    <w:basedOn w:val="Normal"/>
    <w:rPr>
      <w:rFonts w:ascii="Arial" w:hAnsi="Arial"/>
    </w:rPr>
  </w:style>
  <w:style w:type="paragraph" w:styleId="Tittel">
    <w:name w:val="Title"/>
    <w:basedOn w:val="Normal"/>
    <w:qFormat/>
    <w:rsid w:val="00596D51"/>
    <w:pPr>
      <w:jc w:val="center"/>
    </w:pPr>
    <w:rPr>
      <w:b/>
      <w:bCs/>
      <w:szCs w:val="24"/>
    </w:rPr>
  </w:style>
  <w:style w:type="paragraph" w:styleId="NormalWeb">
    <w:name w:val="Normal (Web)"/>
    <w:basedOn w:val="Normal"/>
    <w:uiPriority w:val="99"/>
    <w:unhideWhenUsed/>
    <w:rsid w:val="00A636FB"/>
    <w:pPr>
      <w:spacing w:before="100" w:beforeAutospacing="1" w:after="100" w:afterAutospacing="1"/>
    </w:pPr>
    <w:rPr>
      <w:szCs w:val="24"/>
    </w:rPr>
  </w:style>
  <w:style w:type="character" w:styleId="Sterk">
    <w:name w:val="Strong"/>
    <w:basedOn w:val="Standardskriftforavsnitt"/>
    <w:uiPriority w:val="22"/>
    <w:qFormat/>
    <w:rsid w:val="00A636FB"/>
    <w:rPr>
      <w:b/>
      <w:bCs/>
    </w:rPr>
  </w:style>
  <w:style w:type="character" w:styleId="Hyperkobling">
    <w:name w:val="Hyperlink"/>
    <w:basedOn w:val="Standardskriftforavsnitt"/>
    <w:uiPriority w:val="99"/>
    <w:unhideWhenUsed/>
    <w:rsid w:val="00CF33EE"/>
    <w:rPr>
      <w:color w:val="0069A6"/>
      <w:u w:val="single"/>
    </w:rPr>
  </w:style>
  <w:style w:type="character" w:customStyle="1" w:styleId="UnresolvedMention">
    <w:name w:val="Unresolved Mention"/>
    <w:basedOn w:val="Standardskriftforavsnitt"/>
    <w:uiPriority w:val="99"/>
    <w:semiHidden/>
    <w:unhideWhenUsed/>
    <w:rsid w:val="00605C27"/>
    <w:rPr>
      <w:color w:val="808080"/>
      <w:shd w:val="clear" w:color="auto" w:fill="E6E6E6"/>
    </w:rPr>
  </w:style>
  <w:style w:type="paragraph" w:styleId="Bobletekst">
    <w:name w:val="Balloon Text"/>
    <w:basedOn w:val="Normal"/>
    <w:link w:val="BobletekstTegn"/>
    <w:rsid w:val="00B13CDA"/>
    <w:rPr>
      <w:rFonts w:ascii="Tahoma" w:hAnsi="Tahoma" w:cs="Tahoma"/>
      <w:sz w:val="16"/>
      <w:szCs w:val="16"/>
    </w:rPr>
  </w:style>
  <w:style w:type="character" w:customStyle="1" w:styleId="BobletekstTegn">
    <w:name w:val="Bobletekst Tegn"/>
    <w:basedOn w:val="Standardskriftforavsnitt"/>
    <w:link w:val="Bobletekst"/>
    <w:rsid w:val="00B1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oleogdrakt.no" TargetMode="External"/><Relationship Id="rId4" Type="http://schemas.openxmlformats.org/officeDocument/2006/relationships/settings" Target="settings.xml"/><Relationship Id="rId9" Type="http://schemas.openxmlformats.org/officeDocument/2006/relationships/hyperlink" Target="https://www.udir.no/om-udir/hoyring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mp;D%20forbundet\NK&amp;D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NK&amp;DBREV</Template>
  <TotalTime>9</TotalTime>
  <Pages>2</Pages>
  <Words>589</Words>
  <Characters>3443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Brevmal for NK&amp;DF med logo</vt:lpstr>
    </vt:vector>
  </TitlesOfParts>
  <Company>A &amp; L</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for NK&amp;DF med logo</dc:title>
  <dc:creator>eha</dc:creator>
  <cp:lastModifiedBy>Toril Nordermoen</cp:lastModifiedBy>
  <cp:revision>4</cp:revision>
  <dcterms:created xsi:type="dcterms:W3CDTF">2017-06-21T08:06:00Z</dcterms:created>
  <dcterms:modified xsi:type="dcterms:W3CDTF">2017-06-21T08:13:00Z</dcterms:modified>
</cp:coreProperties>
</file>